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90E2" w14:textId="70FC5C5B" w:rsidR="00BA6DC5" w:rsidRDefault="005B0FCD">
      <w:r>
        <w:t>Presentation synopsis</w:t>
      </w:r>
    </w:p>
    <w:p w14:paraId="1076C0FE" w14:textId="0AA48C74" w:rsidR="005B0FCD" w:rsidRDefault="005B0FCD">
      <w:r>
        <w:t>Self-Determination for a Student with a Visual Impairment</w:t>
      </w:r>
    </w:p>
    <w:p w14:paraId="350BFF99" w14:textId="60982545" w:rsidR="005B0FCD" w:rsidRDefault="005B0FCD">
      <w:r>
        <w:t>Reading and Math</w:t>
      </w:r>
    </w:p>
    <w:p w14:paraId="2D8FC445" w14:textId="1709547D" w:rsidR="005B0FCD" w:rsidRDefault="005B0FCD">
      <w:r>
        <w:t>Let’s first talk about being visually impaired. Most think of an individual who cannot see anything. That is one group, but there are other groups as well</w:t>
      </w:r>
      <w:r w:rsidR="00E822FC">
        <w:t xml:space="preserve">, which we will talk about. Texas has passed a </w:t>
      </w:r>
      <w:r w:rsidR="00DA7AAD">
        <w:t>la</w:t>
      </w:r>
      <w:r w:rsidR="00E822FC">
        <w:t>w</w:t>
      </w:r>
      <w:r w:rsidR="00DA7AAD">
        <w:t xml:space="preserve">, the Expanded Core Curriculum is built around nine components that teach skills to visually impaired students that may have deficiencies in any of the nine components. Self-Determination is one of the areas that can be challenging to visually impaired students. This is essential for students to understand and recognize the need to have goals that will be key to their independence. Independence includes the ability to advocate for their individual needs. </w:t>
      </w:r>
    </w:p>
    <w:p w14:paraId="46CBAE8C" w14:textId="31BB26EA" w:rsidR="00DA7AAD" w:rsidRDefault="00DA7AAD">
      <w:r>
        <w:t>Reading and Math under the umbrellla of self-determination may be taught by a teacher of students with visual impairments either through direct  or indirect instruction.</w:t>
      </w:r>
    </w:p>
    <w:p w14:paraId="290291FF" w14:textId="40EF73F2" w:rsidR="00DA7AAD" w:rsidRDefault="00DA7AAD">
      <w:r>
        <w:t>More to come.</w:t>
      </w:r>
    </w:p>
    <w:sectPr w:rsidR="00DA7AA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CF3D1" w14:textId="77777777" w:rsidR="00544D87" w:rsidRDefault="00544D87" w:rsidP="00F3343E">
      <w:pPr>
        <w:spacing w:after="0" w:line="240" w:lineRule="auto"/>
      </w:pPr>
      <w:r>
        <w:separator/>
      </w:r>
    </w:p>
  </w:endnote>
  <w:endnote w:type="continuationSeparator" w:id="0">
    <w:p w14:paraId="697C99F4" w14:textId="77777777" w:rsidR="00544D87" w:rsidRDefault="00544D87" w:rsidP="00F3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6241" w14:textId="02B6ECDF" w:rsidR="00F3343E" w:rsidRDefault="00F3343E">
    <w:pPr>
      <w:pStyle w:val="Footer"/>
    </w:pPr>
    <w:r>
      <w:t>Self-Determination synopsis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C0C2E" w14:textId="77777777" w:rsidR="00544D87" w:rsidRDefault="00544D87" w:rsidP="00F3343E">
      <w:pPr>
        <w:spacing w:after="0" w:line="240" w:lineRule="auto"/>
      </w:pPr>
      <w:r>
        <w:separator/>
      </w:r>
    </w:p>
  </w:footnote>
  <w:footnote w:type="continuationSeparator" w:id="0">
    <w:p w14:paraId="5C36E05A" w14:textId="77777777" w:rsidR="00544D87" w:rsidRDefault="00544D87" w:rsidP="00F334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CD"/>
    <w:rsid w:val="002F6708"/>
    <w:rsid w:val="004E08DA"/>
    <w:rsid w:val="00544D87"/>
    <w:rsid w:val="005B0FCD"/>
    <w:rsid w:val="005D0894"/>
    <w:rsid w:val="00BA6DC5"/>
    <w:rsid w:val="00DA7AAD"/>
    <w:rsid w:val="00E822FC"/>
    <w:rsid w:val="00F3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C094"/>
  <w15:chartTrackingRefBased/>
  <w15:docId w15:val="{2D5011CA-D226-46A0-8271-BA0772F1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F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F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0F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0F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0F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0FC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0FC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FC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F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0F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0F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0F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0F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0F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0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F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F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0FCD"/>
    <w:pPr>
      <w:spacing w:before="160"/>
      <w:jc w:val="center"/>
    </w:pPr>
    <w:rPr>
      <w:i/>
      <w:iCs/>
      <w:color w:val="404040" w:themeColor="text1" w:themeTint="BF"/>
    </w:rPr>
  </w:style>
  <w:style w:type="character" w:customStyle="1" w:styleId="QuoteChar">
    <w:name w:val="Quote Char"/>
    <w:basedOn w:val="DefaultParagraphFont"/>
    <w:link w:val="Quote"/>
    <w:uiPriority w:val="29"/>
    <w:rsid w:val="005B0FCD"/>
    <w:rPr>
      <w:i/>
      <w:iCs/>
      <w:color w:val="404040" w:themeColor="text1" w:themeTint="BF"/>
    </w:rPr>
  </w:style>
  <w:style w:type="paragraph" w:styleId="ListParagraph">
    <w:name w:val="List Paragraph"/>
    <w:basedOn w:val="Normal"/>
    <w:uiPriority w:val="34"/>
    <w:qFormat/>
    <w:rsid w:val="005B0FCD"/>
    <w:pPr>
      <w:ind w:left="720"/>
      <w:contextualSpacing/>
    </w:pPr>
  </w:style>
  <w:style w:type="character" w:styleId="IntenseEmphasis">
    <w:name w:val="Intense Emphasis"/>
    <w:basedOn w:val="DefaultParagraphFont"/>
    <w:uiPriority w:val="21"/>
    <w:qFormat/>
    <w:rsid w:val="005B0FCD"/>
    <w:rPr>
      <w:i/>
      <w:iCs/>
      <w:color w:val="0F4761" w:themeColor="accent1" w:themeShade="BF"/>
    </w:rPr>
  </w:style>
  <w:style w:type="paragraph" w:styleId="IntenseQuote">
    <w:name w:val="Intense Quote"/>
    <w:basedOn w:val="Normal"/>
    <w:next w:val="Normal"/>
    <w:link w:val="IntenseQuoteChar"/>
    <w:uiPriority w:val="30"/>
    <w:qFormat/>
    <w:rsid w:val="005B0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FCD"/>
    <w:rPr>
      <w:i/>
      <w:iCs/>
      <w:color w:val="0F4761" w:themeColor="accent1" w:themeShade="BF"/>
    </w:rPr>
  </w:style>
  <w:style w:type="character" w:styleId="IntenseReference">
    <w:name w:val="Intense Reference"/>
    <w:basedOn w:val="DefaultParagraphFont"/>
    <w:uiPriority w:val="32"/>
    <w:qFormat/>
    <w:rsid w:val="005B0FCD"/>
    <w:rPr>
      <w:b/>
      <w:bCs/>
      <w:smallCaps/>
      <w:color w:val="0F4761" w:themeColor="accent1" w:themeShade="BF"/>
      <w:spacing w:val="5"/>
    </w:rPr>
  </w:style>
  <w:style w:type="paragraph" w:styleId="Header">
    <w:name w:val="header"/>
    <w:basedOn w:val="Normal"/>
    <w:link w:val="HeaderChar"/>
    <w:uiPriority w:val="99"/>
    <w:unhideWhenUsed/>
    <w:rsid w:val="00F33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43E"/>
  </w:style>
  <w:style w:type="paragraph" w:styleId="Footer">
    <w:name w:val="footer"/>
    <w:basedOn w:val="Normal"/>
    <w:link w:val="FooterChar"/>
    <w:uiPriority w:val="99"/>
    <w:unhideWhenUsed/>
    <w:rsid w:val="00F33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66E79-9C90-4B2C-A903-B523C62C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153</Words>
  <Characters>792</Characters>
  <Application>Microsoft Office Word</Application>
  <DocSecurity>0</DocSecurity>
  <Lines>13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Howell</dc:creator>
  <cp:keywords/>
  <dc:description/>
  <cp:lastModifiedBy>Margaret Howell</cp:lastModifiedBy>
  <cp:revision>2</cp:revision>
  <dcterms:created xsi:type="dcterms:W3CDTF">2024-03-03T21:18:00Z</dcterms:created>
  <dcterms:modified xsi:type="dcterms:W3CDTF">2024-03-03T22:07:00Z</dcterms:modified>
</cp:coreProperties>
</file>